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121285</wp:posOffset>
                </wp:positionH>
                <wp:positionV relativeFrom="paragraph">
                  <wp:posOffset>288925</wp:posOffset>
                </wp:positionV>
                <wp:extent cx="5890260" cy="1676400"/>
                <wp:effectExtent l="0" t="0" r="1524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0260" cy="16764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9.55pt;margin-top:22.75pt;width:463.8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" filled="f" strokecolor="#76923c [2406]" strokeweight="1pt"/>
            </w:pict>
          </mc:Fallback>
        </mc:AlternateContent>
      </w:r>
      <w:r w:rsidR="003C3666">
        <w:rPr>
          <w:rFonts w:ascii="Arial" w:hAnsi="Arial" w:cs="Arial"/>
          <w:b/>
          <w:color w:val="76923C" w:themeColor="accent3" w:themeShade="BF"/>
          <w:sz w:val="28"/>
          <w:szCs w:val="28"/>
        </w:rPr>
        <w:t>LOTO</w:t>
      </w:r>
      <w:r w:rsidR="000F1947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IMAGÉ</w:t>
      </w:r>
      <w:r w:rsidR="003C3666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LATIN</w:t>
      </w:r>
      <w:r w:rsidR="000F1947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ALLEMAND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9529CB">
      <w:pPr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9529CB">
      <w:pPr>
        <w:spacing w:after="0"/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0555F8" w:rsidRPr="000555F8" w:rsidRDefault="000555F8" w:rsidP="009529CB">
      <w:pPr>
        <w:spacing w:after="0"/>
        <w:ind w:left="2832"/>
        <w:jc w:val="both"/>
        <w:rPr>
          <w:rFonts w:ascii="Arial" w:hAnsi="Arial" w:cs="Arial"/>
        </w:rPr>
      </w:pPr>
      <w:r w:rsidRPr="000555F8">
        <w:rPr>
          <w:rFonts w:ascii="Arial" w:hAnsi="Arial" w:cs="Arial"/>
        </w:rPr>
        <w:t xml:space="preserve">PDF "grilles de loto en allemand" </w:t>
      </w:r>
    </w:p>
    <w:p w:rsidR="00E16328" w:rsidRDefault="000555F8" w:rsidP="00E16328">
      <w:pPr>
        <w:spacing w:after="0"/>
        <w:ind w:left="2832"/>
        <w:jc w:val="both"/>
        <w:rPr>
          <w:rFonts w:ascii="Arial" w:hAnsi="Arial" w:cs="Arial"/>
        </w:rPr>
      </w:pPr>
      <w:r w:rsidRPr="000555F8">
        <w:rPr>
          <w:rFonts w:ascii="Arial" w:hAnsi="Arial" w:cs="Arial"/>
        </w:rPr>
        <w:t xml:space="preserve">PDF "étiquettes en latin et images" </w:t>
      </w:r>
    </w:p>
    <w:p w:rsidR="00F6754C" w:rsidRDefault="00E16328" w:rsidP="009529CB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Une table, d</w:t>
      </w:r>
      <w:r w:rsidR="00F6754C">
        <w:rPr>
          <w:rFonts w:ascii="Arial" w:hAnsi="Arial" w:cs="Arial"/>
        </w:rPr>
        <w:t xml:space="preserve">es chaises (autant de chaises que d'élèves + 1 pour l'adulte)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Default="00687DE3" w:rsidP="009529CB">
      <w:pPr>
        <w:spacing w:after="0"/>
        <w:jc w:val="both"/>
        <w:rPr>
          <w:rFonts w:ascii="Arial" w:hAnsi="Arial" w:cs="Arial"/>
        </w:rPr>
      </w:pPr>
    </w:p>
    <w:p w:rsidR="009529CB" w:rsidRPr="009529CB" w:rsidRDefault="009529CB" w:rsidP="009529CB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Default="00F6754C" w:rsidP="00C63B7B">
      <w:pPr>
        <w:ind w:left="720"/>
        <w:jc w:val="both"/>
        <w:rPr>
          <w:rFonts w:ascii="Arial" w:hAnsi="Arial" w:cs="Arial"/>
          <w:b/>
        </w:rPr>
      </w:pPr>
      <w:r w:rsidRPr="00F6754C">
        <w:rPr>
          <w:rFonts w:ascii="Arial" w:hAnsi="Arial" w:cs="Arial"/>
          <w:b/>
        </w:rPr>
        <w:t>Le but est de prendre c</w:t>
      </w:r>
      <w:r w:rsidR="000321A6">
        <w:rPr>
          <w:rFonts w:ascii="Arial" w:hAnsi="Arial" w:cs="Arial"/>
          <w:b/>
        </w:rPr>
        <w:t xml:space="preserve">onscience de la racine commune de </w:t>
      </w:r>
      <w:r w:rsidR="000321A6" w:rsidRPr="0062194E">
        <w:rPr>
          <w:rFonts w:ascii="Arial" w:hAnsi="Arial" w:cs="Arial"/>
          <w:b/>
        </w:rPr>
        <w:t>certains mots (</w:t>
      </w:r>
      <w:r w:rsidR="000555F8" w:rsidRPr="0062194E">
        <w:rPr>
          <w:rFonts w:ascii="Arial" w:hAnsi="Arial" w:cs="Arial"/>
          <w:b/>
        </w:rPr>
        <w:t>de l'allemand au latin</w:t>
      </w:r>
      <w:r w:rsidRPr="0062194E">
        <w:rPr>
          <w:rFonts w:ascii="Arial" w:hAnsi="Arial" w:cs="Arial"/>
          <w:b/>
        </w:rPr>
        <w:t>). Il favorise les observations métalinguistiques.</w:t>
      </w:r>
      <w:r w:rsidR="000555F8" w:rsidRPr="0062194E">
        <w:rPr>
          <w:rFonts w:ascii="Arial" w:hAnsi="Arial" w:cs="Arial"/>
          <w:b/>
        </w:rPr>
        <w:t xml:space="preserve"> Le but du jeu est</w:t>
      </w:r>
      <w:r w:rsidR="0062194E" w:rsidRPr="0062194E">
        <w:rPr>
          <w:rFonts w:ascii="Arial" w:hAnsi="Arial" w:cs="Arial"/>
          <w:b/>
        </w:rPr>
        <w:t xml:space="preserve"> de</w:t>
      </w:r>
      <w:r w:rsidR="000555F8" w:rsidRPr="0062194E">
        <w:rPr>
          <w:rFonts w:ascii="Arial" w:hAnsi="Arial" w:cs="Arial"/>
          <w:b/>
        </w:rPr>
        <w:t xml:space="preserve"> terminer la grille de loto en allemand </w:t>
      </w:r>
      <w:r w:rsidR="0062194E" w:rsidRPr="0062194E">
        <w:rPr>
          <w:rFonts w:ascii="Arial" w:hAnsi="Arial" w:cs="Arial"/>
          <w:b/>
        </w:rPr>
        <w:t>en recouvrant ceux-ci avec des</w:t>
      </w:r>
      <w:r w:rsidR="000555F8" w:rsidRPr="0062194E">
        <w:rPr>
          <w:rFonts w:ascii="Arial" w:hAnsi="Arial" w:cs="Arial"/>
          <w:b/>
        </w:rPr>
        <w:t xml:space="preserve"> mots latin</w:t>
      </w:r>
      <w:r w:rsidR="0062194E" w:rsidRPr="0062194E">
        <w:rPr>
          <w:rFonts w:ascii="Arial" w:hAnsi="Arial" w:cs="Arial"/>
          <w:b/>
        </w:rPr>
        <w:t>s</w:t>
      </w:r>
      <w:r w:rsidR="000555F8" w:rsidRPr="0062194E">
        <w:rPr>
          <w:rFonts w:ascii="Arial" w:hAnsi="Arial" w:cs="Arial"/>
          <w:b/>
        </w:rPr>
        <w:t xml:space="preserve"> ainsi</w:t>
      </w:r>
      <w:r w:rsidR="000F693A">
        <w:rPr>
          <w:rFonts w:ascii="Arial" w:hAnsi="Arial" w:cs="Arial"/>
          <w:b/>
        </w:rPr>
        <w:t xml:space="preserve"> que les images correspondantes</w:t>
      </w:r>
    </w:p>
    <w:p w:rsidR="000F693A" w:rsidRPr="009529CB" w:rsidRDefault="000F693A" w:rsidP="00C63B7B">
      <w:pPr>
        <w:ind w:left="720"/>
        <w:jc w:val="both"/>
        <w:rPr>
          <w:rFonts w:ascii="Arial" w:hAnsi="Arial" w:cs="Arial"/>
          <w:b/>
        </w:rPr>
      </w:pPr>
    </w:p>
    <w:p w:rsidR="00F6754C" w:rsidRPr="000F693A" w:rsidRDefault="000E4464" w:rsidP="000F693A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C63B7B" w:rsidRPr="00F6754C" w:rsidRDefault="00C63B7B" w:rsidP="00C63B7B">
      <w:pPr>
        <w:pStyle w:val="Paragraphedeliste"/>
        <w:jc w:val="both"/>
        <w:rPr>
          <w:rFonts w:ascii="Arial" w:hAnsi="Arial" w:cs="Arial"/>
          <w:b/>
        </w:rPr>
      </w:pPr>
    </w:p>
    <w:p w:rsidR="00C63B7B" w:rsidRDefault="000321A6" w:rsidP="00C63B7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Les tablettes de</w:t>
      </w:r>
      <w:r w:rsidR="00F6754C" w:rsidRPr="00F6754C">
        <w:rPr>
          <w:rFonts w:ascii="Arial" w:hAnsi="Arial" w:cs="Arial"/>
          <w:b/>
        </w:rPr>
        <w:t xml:space="preserve"> jeux</w:t>
      </w:r>
      <w:r w:rsidR="000555F8">
        <w:rPr>
          <w:rFonts w:ascii="Arial" w:hAnsi="Arial" w:cs="Arial"/>
          <w:b/>
        </w:rPr>
        <w:t xml:space="preserve"> en allemand</w:t>
      </w:r>
      <w:r w:rsidR="00F6754C" w:rsidRPr="00F6754C">
        <w:rPr>
          <w:rFonts w:ascii="Arial" w:hAnsi="Arial" w:cs="Arial"/>
          <w:b/>
        </w:rPr>
        <w:t xml:space="preserve"> sont posées sur la table.</w:t>
      </w:r>
      <w:r w:rsidR="000555F8">
        <w:rPr>
          <w:rFonts w:ascii="Arial" w:hAnsi="Arial" w:cs="Arial"/>
          <w:b/>
        </w:rPr>
        <w:t xml:space="preserve"> </w:t>
      </w:r>
    </w:p>
    <w:p w:rsidR="00C63B7B" w:rsidRPr="00C63B7B" w:rsidRDefault="00C63B7B" w:rsidP="00C63B7B">
      <w:pPr>
        <w:pStyle w:val="Paragraphedeliste"/>
        <w:jc w:val="both"/>
        <w:rPr>
          <w:rFonts w:ascii="Arial" w:hAnsi="Arial" w:cs="Arial"/>
          <w:b/>
        </w:rPr>
      </w:pPr>
    </w:p>
    <w:p w:rsidR="00C63B7B" w:rsidRDefault="00F6754C" w:rsidP="00C63B7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C63B7B">
        <w:rPr>
          <w:rFonts w:ascii="Arial" w:hAnsi="Arial" w:cs="Arial"/>
          <w:b/>
        </w:rPr>
        <w:t>Les élèves recouvrent</w:t>
      </w:r>
      <w:r w:rsidR="000555F8" w:rsidRPr="00C63B7B">
        <w:rPr>
          <w:rFonts w:ascii="Arial" w:hAnsi="Arial" w:cs="Arial"/>
          <w:b/>
        </w:rPr>
        <w:t xml:space="preserve"> au fur et à mesure</w:t>
      </w:r>
      <w:r w:rsidRPr="00C63B7B">
        <w:rPr>
          <w:rFonts w:ascii="Arial" w:hAnsi="Arial" w:cs="Arial"/>
          <w:b/>
        </w:rPr>
        <w:t xml:space="preserve"> </w:t>
      </w:r>
      <w:r w:rsidR="000321A6" w:rsidRPr="00C63B7B">
        <w:rPr>
          <w:rFonts w:ascii="Arial" w:hAnsi="Arial" w:cs="Arial"/>
          <w:b/>
        </w:rPr>
        <w:t xml:space="preserve">le </w:t>
      </w:r>
      <w:r w:rsidR="000555F8" w:rsidRPr="00C63B7B">
        <w:rPr>
          <w:rFonts w:ascii="Arial" w:hAnsi="Arial" w:cs="Arial"/>
          <w:b/>
        </w:rPr>
        <w:t xml:space="preserve">mot allemand avec un mot latin. </w:t>
      </w:r>
    </w:p>
    <w:p w:rsidR="00C63B7B" w:rsidRPr="00C63B7B" w:rsidRDefault="00C63B7B" w:rsidP="00C63B7B">
      <w:pPr>
        <w:pStyle w:val="Paragraphedeliste"/>
        <w:jc w:val="both"/>
        <w:rPr>
          <w:rFonts w:ascii="Arial" w:hAnsi="Arial" w:cs="Arial"/>
          <w:b/>
        </w:rPr>
      </w:pPr>
    </w:p>
    <w:p w:rsidR="00F6754C" w:rsidRPr="00C63B7B" w:rsidRDefault="000321A6" w:rsidP="00C63B7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C63B7B">
        <w:rPr>
          <w:rFonts w:ascii="Arial" w:hAnsi="Arial" w:cs="Arial"/>
          <w:b/>
        </w:rPr>
        <w:t xml:space="preserve">Quand tous les mots </w:t>
      </w:r>
      <w:r w:rsidR="00F6754C" w:rsidRPr="00C63B7B">
        <w:rPr>
          <w:rFonts w:ascii="Arial" w:hAnsi="Arial" w:cs="Arial"/>
          <w:b/>
        </w:rPr>
        <w:t>sont recouverts, l'image correspondante est placée sur les 2 mots.</w:t>
      </w:r>
      <w:r w:rsidR="000555F8" w:rsidRPr="00C63B7B">
        <w:rPr>
          <w:rFonts w:ascii="Arial" w:hAnsi="Arial" w:cs="Arial"/>
          <w:b/>
        </w:rPr>
        <w:t xml:space="preserve"> L'élève dont la grille allemande est recouverte par les mots latins et les images avant ses camarades, remporte la partie. </w:t>
      </w:r>
      <w:bookmarkStart w:id="0" w:name="_GoBack"/>
      <w:bookmarkEnd w:id="0"/>
    </w:p>
    <w:p w:rsidR="00837771" w:rsidRPr="00F6754C" w:rsidRDefault="00837771" w:rsidP="00F6754C">
      <w:pPr>
        <w:ind w:left="360"/>
        <w:rPr>
          <w:rFonts w:ascii="Arial" w:hAnsi="Arial" w:cs="Arial"/>
          <w:b/>
          <w:color w:val="7030A0"/>
        </w:rPr>
      </w:pPr>
    </w:p>
    <w:sectPr w:rsidR="00837771" w:rsidRPr="00F6754C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C3B" w:rsidRDefault="006E6C3B" w:rsidP="00687DE3">
      <w:pPr>
        <w:spacing w:after="0" w:line="240" w:lineRule="auto"/>
      </w:pPr>
      <w:r>
        <w:separator/>
      </w:r>
    </w:p>
  </w:endnote>
  <w:endnote w:type="continuationSeparator" w:id="0">
    <w:p w:rsidR="006E6C3B" w:rsidRDefault="006E6C3B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C3B" w:rsidRDefault="006E6C3B" w:rsidP="00687DE3">
      <w:pPr>
        <w:spacing w:after="0" w:line="240" w:lineRule="auto"/>
      </w:pPr>
      <w:r>
        <w:separator/>
      </w:r>
    </w:p>
  </w:footnote>
  <w:footnote w:type="continuationSeparator" w:id="0">
    <w:p w:rsidR="006E6C3B" w:rsidRDefault="006E6C3B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25AB1"/>
    <w:rsid w:val="000321A6"/>
    <w:rsid w:val="000555F8"/>
    <w:rsid w:val="000E4464"/>
    <w:rsid w:val="000F1947"/>
    <w:rsid w:val="000F693A"/>
    <w:rsid w:val="00177EC9"/>
    <w:rsid w:val="001A4A00"/>
    <w:rsid w:val="003C3666"/>
    <w:rsid w:val="003F707B"/>
    <w:rsid w:val="004163C9"/>
    <w:rsid w:val="004A2010"/>
    <w:rsid w:val="004A3EDD"/>
    <w:rsid w:val="004B3F3D"/>
    <w:rsid w:val="00507F03"/>
    <w:rsid w:val="0062194E"/>
    <w:rsid w:val="00687DE3"/>
    <w:rsid w:val="006E6C3B"/>
    <w:rsid w:val="007D5C21"/>
    <w:rsid w:val="00837771"/>
    <w:rsid w:val="009529CB"/>
    <w:rsid w:val="00B431DF"/>
    <w:rsid w:val="00C113DD"/>
    <w:rsid w:val="00C45E62"/>
    <w:rsid w:val="00C63B7B"/>
    <w:rsid w:val="00D61C79"/>
    <w:rsid w:val="00DF5E50"/>
    <w:rsid w:val="00E16328"/>
    <w:rsid w:val="00F6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B265F2F1.dotm</Template>
  <TotalTime>1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2019-07-19T09:57:00Z</dcterms:created>
  <dcterms:modified xsi:type="dcterms:W3CDTF">2019-07-26T15:24:00Z</dcterms:modified>
</cp:coreProperties>
</file>